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C06A64" w14:textId="26C2E3E3" w:rsidR="00F97A41" w:rsidRDefault="00967A28">
      <w:pPr>
        <w:rPr>
          <w:lang w:val="en-US"/>
        </w:rPr>
      </w:pPr>
      <w:r>
        <w:rPr>
          <w:lang w:val="en-US"/>
        </w:rPr>
        <w:t>In my last blog I talked about bacterial growth and how vacuum pack</w:t>
      </w:r>
      <w:r w:rsidR="00FD7392">
        <w:rPr>
          <w:lang w:val="en-US"/>
        </w:rPr>
        <w:t>ing</w:t>
      </w:r>
      <w:r>
        <w:rPr>
          <w:lang w:val="en-US"/>
        </w:rPr>
        <w:t xml:space="preserve"> impacts it.  As I mentioned in it, all meat has some level of bact</w:t>
      </w:r>
      <w:r w:rsidR="00EC6B2B">
        <w:rPr>
          <w:lang w:val="en-US"/>
        </w:rPr>
        <w:t>er</w:t>
      </w:r>
      <w:r>
        <w:rPr>
          <w:lang w:val="en-US"/>
        </w:rPr>
        <w:t>ial presence, there is no such thing as sterile raw meat.  The trick to hygenic meat production is to keep the levels of bacteria as low as possible.</w:t>
      </w:r>
    </w:p>
    <w:p w14:paraId="58BE2AAF" w14:textId="77777777" w:rsidR="00967A28" w:rsidRDefault="00967A28">
      <w:pPr>
        <w:rPr>
          <w:lang w:val="en-US"/>
        </w:rPr>
      </w:pPr>
      <w:r>
        <w:rPr>
          <w:lang w:val="en-US"/>
        </w:rPr>
        <w:t xml:space="preserve">All meat premises employ a range of QA mechanisms to do this including knife sterilisers, foot operated hand wash and simple good practices.  Lenah’s QA program is big on this and employs several monitoring programs </w:t>
      </w:r>
      <w:r w:rsidR="006459B0">
        <w:rPr>
          <w:lang w:val="en-US"/>
        </w:rPr>
        <w:t>so we know our</w:t>
      </w:r>
      <w:r>
        <w:rPr>
          <w:lang w:val="en-US"/>
        </w:rPr>
        <w:t xml:space="preserve"> product is as clean as possible.</w:t>
      </w:r>
    </w:p>
    <w:p w14:paraId="127869CC" w14:textId="77777777" w:rsidR="00FD7392" w:rsidRDefault="00FD7392">
      <w:pPr>
        <w:rPr>
          <w:lang w:val="en-US"/>
        </w:rPr>
      </w:pPr>
      <w:r>
        <w:rPr>
          <w:lang w:val="en-US"/>
        </w:rPr>
        <w:t xml:space="preserve">For example </w:t>
      </w:r>
      <w:r w:rsidR="00967A28">
        <w:rPr>
          <w:lang w:val="en-US"/>
        </w:rPr>
        <w:t xml:space="preserve">we do </w:t>
      </w:r>
      <w:r w:rsidR="000854B6">
        <w:rPr>
          <w:lang w:val="en-US"/>
        </w:rPr>
        <w:t>weekly</w:t>
      </w:r>
      <w:r w:rsidR="00967A28">
        <w:rPr>
          <w:lang w:val="en-US"/>
        </w:rPr>
        <w:t xml:space="preserve"> AQL </w:t>
      </w:r>
      <w:r w:rsidR="00E8372C">
        <w:rPr>
          <w:lang w:val="en-US"/>
        </w:rPr>
        <w:t>assessments</w:t>
      </w:r>
      <w:r w:rsidR="00967A28">
        <w:rPr>
          <w:lang w:val="en-US"/>
        </w:rPr>
        <w:t xml:space="preserve"> (Acceptable Quality Limits)</w:t>
      </w:r>
      <w:r>
        <w:rPr>
          <w:lang w:val="en-US"/>
        </w:rPr>
        <w:t>.  The</w:t>
      </w:r>
      <w:r w:rsidR="000854B6">
        <w:rPr>
          <w:lang w:val="en-US"/>
        </w:rPr>
        <w:t xml:space="preserve">se </w:t>
      </w:r>
      <w:r w:rsidR="00D0543B">
        <w:rPr>
          <w:lang w:val="en-US"/>
        </w:rPr>
        <w:t xml:space="preserve">monitor carcasses after they come off our skinning floor to check </w:t>
      </w:r>
      <w:r>
        <w:rPr>
          <w:lang w:val="en-US"/>
        </w:rPr>
        <w:t xml:space="preserve">the levels of physical contamination and ensure they meet a </w:t>
      </w:r>
      <w:r w:rsidR="00E8372C">
        <w:rPr>
          <w:lang w:val="en-US"/>
        </w:rPr>
        <w:t>minimum</w:t>
      </w:r>
      <w:r>
        <w:rPr>
          <w:lang w:val="en-US"/>
        </w:rPr>
        <w:t xml:space="preserve"> standard. </w:t>
      </w:r>
    </w:p>
    <w:p w14:paraId="307F7201" w14:textId="67435C14" w:rsidR="006459B0" w:rsidRDefault="004E1492">
      <w:pPr>
        <w:rPr>
          <w:lang w:val="en-US"/>
        </w:rPr>
      </w:pPr>
      <w:r>
        <w:rPr>
          <w:lang w:val="en-US"/>
        </w:rPr>
        <w:t>W</w:t>
      </w:r>
      <w:r w:rsidR="00D0543B">
        <w:rPr>
          <w:lang w:val="en-US"/>
        </w:rPr>
        <w:t xml:space="preserve">e also do random micro-biological monitoring.  Swabs are taken </w:t>
      </w:r>
      <w:r w:rsidR="00FD7392">
        <w:rPr>
          <w:lang w:val="en-US"/>
        </w:rPr>
        <w:t xml:space="preserve">on </w:t>
      </w:r>
      <w:r w:rsidR="00D0543B">
        <w:rPr>
          <w:lang w:val="en-US"/>
        </w:rPr>
        <w:t>meat contact surfaces</w:t>
      </w:r>
      <w:r w:rsidR="00FD7392">
        <w:rPr>
          <w:lang w:val="en-US"/>
        </w:rPr>
        <w:t xml:space="preserve"> like cutting boards as well as </w:t>
      </w:r>
      <w:r w:rsidR="00D0543B">
        <w:rPr>
          <w:lang w:val="en-US"/>
        </w:rPr>
        <w:t>carcasses</w:t>
      </w:r>
      <w:r w:rsidR="00FD7392">
        <w:rPr>
          <w:lang w:val="en-US"/>
        </w:rPr>
        <w:t xml:space="preserve">.  </w:t>
      </w:r>
      <w:r w:rsidR="00FD7392" w:rsidRPr="004E1492">
        <w:rPr>
          <w:color w:val="000000" w:themeColor="text1"/>
          <w:lang w:val="en-US"/>
        </w:rPr>
        <w:t xml:space="preserve">We swab a </w:t>
      </w:r>
      <w:r w:rsidR="00E01AA4" w:rsidRPr="004E1492">
        <w:rPr>
          <w:color w:val="000000" w:themeColor="text1"/>
          <w:lang w:val="en-US"/>
        </w:rPr>
        <w:t>25</w:t>
      </w:r>
      <w:r w:rsidR="00FD7392" w:rsidRPr="004E1492">
        <w:rPr>
          <w:color w:val="000000" w:themeColor="text1"/>
          <w:lang w:val="en-US"/>
        </w:rPr>
        <w:t xml:space="preserve"> cm</w:t>
      </w:r>
      <w:r w:rsidRPr="004E1492">
        <w:rPr>
          <w:color w:val="000000" w:themeColor="text1"/>
          <w:vertAlign w:val="superscript"/>
          <w:lang w:val="en-US"/>
        </w:rPr>
        <w:t>2</w:t>
      </w:r>
      <w:r w:rsidR="00FD7392" w:rsidRPr="004E1492">
        <w:rPr>
          <w:color w:val="000000" w:themeColor="text1"/>
          <w:lang w:val="en-US"/>
        </w:rPr>
        <w:t xml:space="preserve"> square patch </w:t>
      </w:r>
      <w:r w:rsidR="00FD7392">
        <w:rPr>
          <w:lang w:val="en-US"/>
        </w:rPr>
        <w:t xml:space="preserve">on the rump and shoulder of carcasses and </w:t>
      </w:r>
      <w:r w:rsidR="00D0543B">
        <w:rPr>
          <w:lang w:val="en-US"/>
        </w:rPr>
        <w:t>incubate</w:t>
      </w:r>
      <w:r w:rsidR="00FD7392">
        <w:rPr>
          <w:lang w:val="en-US"/>
        </w:rPr>
        <w:t xml:space="preserve"> these on petri-film plates </w:t>
      </w:r>
      <w:r w:rsidR="00D0543B">
        <w:rPr>
          <w:lang w:val="en-US"/>
        </w:rPr>
        <w:t>to grow any bacteria present into visible colonies</w:t>
      </w:r>
      <w:r w:rsidR="00E8372C">
        <w:rPr>
          <w:lang w:val="en-US"/>
        </w:rPr>
        <w:t xml:space="preserve"> (called Colony Forming Units and recorded as </w:t>
      </w:r>
      <w:r w:rsidR="00E8372C" w:rsidRPr="004E1492">
        <w:rPr>
          <w:color w:val="000000" w:themeColor="text1"/>
          <w:lang w:val="en-US"/>
        </w:rPr>
        <w:t>CFU/cm</w:t>
      </w:r>
      <w:r w:rsidRPr="004E1492">
        <w:rPr>
          <w:color w:val="000000" w:themeColor="text1"/>
          <w:vertAlign w:val="superscript"/>
          <w:lang w:val="en-US"/>
        </w:rPr>
        <w:t>2</w:t>
      </w:r>
      <w:r w:rsidR="00E8372C" w:rsidRPr="004E1492">
        <w:rPr>
          <w:color w:val="000000" w:themeColor="text1"/>
          <w:lang w:val="en-US"/>
        </w:rPr>
        <w:t>)</w:t>
      </w:r>
      <w:r w:rsidR="00D0543B" w:rsidRPr="004E1492">
        <w:rPr>
          <w:color w:val="000000" w:themeColor="text1"/>
          <w:lang w:val="en-US"/>
        </w:rPr>
        <w:t xml:space="preserve">.  </w:t>
      </w:r>
    </w:p>
    <w:p w14:paraId="2445615D" w14:textId="77777777" w:rsidR="006459B0" w:rsidRDefault="00D0543B">
      <w:pPr>
        <w:rPr>
          <w:lang w:val="en-US"/>
        </w:rPr>
      </w:pPr>
      <w:r>
        <w:rPr>
          <w:lang w:val="en-US"/>
        </w:rPr>
        <w:t xml:space="preserve">We’ve been doing this for a very long time and </w:t>
      </w:r>
      <w:r w:rsidR="00FD7392">
        <w:rPr>
          <w:lang w:val="en-US"/>
        </w:rPr>
        <w:t>our carcass swabs routinely return</w:t>
      </w:r>
      <w:r>
        <w:rPr>
          <w:lang w:val="en-US"/>
        </w:rPr>
        <w:t xml:space="preserve"> incredibly low results.  So low they sometimes seemed unlikely, so we got an independent micro-biologist to do tests for us. </w:t>
      </w:r>
    </w:p>
    <w:p w14:paraId="14B4EDD3" w14:textId="77777777" w:rsidR="006459B0" w:rsidRDefault="00D0543B">
      <w:pPr>
        <w:rPr>
          <w:lang w:val="en-US"/>
        </w:rPr>
      </w:pPr>
      <w:r>
        <w:rPr>
          <w:lang w:val="en-US"/>
        </w:rPr>
        <w:t>His results</w:t>
      </w:r>
      <w:r w:rsidR="000854B6">
        <w:rPr>
          <w:lang w:val="en-US"/>
        </w:rPr>
        <w:t xml:space="preserve"> mirrored ours</w:t>
      </w:r>
      <w:r w:rsidR="00FD7392">
        <w:rPr>
          <w:lang w:val="en-US"/>
        </w:rPr>
        <w:t>!</w:t>
      </w:r>
      <w:r>
        <w:rPr>
          <w:lang w:val="en-US"/>
        </w:rPr>
        <w:t xml:space="preserve">  </w:t>
      </w:r>
    </w:p>
    <w:p w14:paraId="502496EB" w14:textId="77777777" w:rsidR="004E1492" w:rsidRDefault="00D0543B">
      <w:pPr>
        <w:rPr>
          <w:lang w:val="en-US"/>
        </w:rPr>
      </w:pPr>
      <w:r>
        <w:rPr>
          <w:lang w:val="en-US"/>
        </w:rPr>
        <w:t>To give you an idea of just how low</w:t>
      </w:r>
      <w:r w:rsidR="00E8372C">
        <w:rPr>
          <w:lang w:val="en-US"/>
        </w:rPr>
        <w:t xml:space="preserve"> our results are, the Federal </w:t>
      </w:r>
      <w:r w:rsidR="000854B6">
        <w:rPr>
          <w:lang w:val="en-US"/>
        </w:rPr>
        <w:t xml:space="preserve">Governments Meat Standards Committee </w:t>
      </w:r>
      <w:r w:rsidR="00E8372C">
        <w:rPr>
          <w:lang w:val="en-US"/>
        </w:rPr>
        <w:t xml:space="preserve">set </w:t>
      </w:r>
      <w:r w:rsidR="000854B6">
        <w:rPr>
          <w:lang w:val="en-US"/>
        </w:rPr>
        <w:t xml:space="preserve">guidelines for </w:t>
      </w:r>
      <w:r w:rsidR="00E8372C">
        <w:rPr>
          <w:lang w:val="en-US"/>
        </w:rPr>
        <w:t xml:space="preserve">acceptable </w:t>
      </w:r>
      <w:r w:rsidR="000854B6">
        <w:rPr>
          <w:lang w:val="en-US"/>
        </w:rPr>
        <w:t xml:space="preserve">microbial </w:t>
      </w:r>
      <w:r w:rsidR="00E8372C">
        <w:rPr>
          <w:lang w:val="en-US"/>
        </w:rPr>
        <w:t xml:space="preserve">limits </w:t>
      </w:r>
      <w:r w:rsidR="000854B6">
        <w:rPr>
          <w:lang w:val="en-US"/>
        </w:rPr>
        <w:t xml:space="preserve">in red meat.  These say that anything below </w:t>
      </w:r>
      <w:r w:rsidR="000854B6" w:rsidRPr="004E1492">
        <w:rPr>
          <w:color w:val="000000" w:themeColor="text1"/>
          <w:lang w:val="en-US"/>
        </w:rPr>
        <w:t xml:space="preserve">1000 </w:t>
      </w:r>
      <w:r w:rsidR="00E8372C" w:rsidRPr="004E1492">
        <w:rPr>
          <w:color w:val="000000" w:themeColor="text1"/>
          <w:lang w:val="en-US"/>
        </w:rPr>
        <w:t>CFU/cm</w:t>
      </w:r>
      <w:r w:rsidR="004E1492" w:rsidRPr="004E1492">
        <w:rPr>
          <w:color w:val="000000" w:themeColor="text1"/>
          <w:vertAlign w:val="superscript"/>
          <w:lang w:val="en-US"/>
        </w:rPr>
        <w:t>2</w:t>
      </w:r>
      <w:r w:rsidR="00E8372C" w:rsidRPr="004E1492">
        <w:rPr>
          <w:color w:val="000000" w:themeColor="text1"/>
          <w:lang w:val="en-US"/>
        </w:rPr>
        <w:t xml:space="preserve"> </w:t>
      </w:r>
      <w:r w:rsidR="000854B6" w:rsidRPr="004E1492">
        <w:rPr>
          <w:color w:val="000000" w:themeColor="text1"/>
          <w:lang w:val="en-US"/>
        </w:rPr>
        <w:t>is ‘</w:t>
      </w:r>
      <w:r w:rsidR="000854B6">
        <w:rPr>
          <w:lang w:val="en-US"/>
        </w:rPr>
        <w:t>excellent’</w:t>
      </w:r>
      <w:r w:rsidR="00E8372C">
        <w:rPr>
          <w:lang w:val="en-US"/>
        </w:rPr>
        <w:t xml:space="preserve">.  </w:t>
      </w:r>
    </w:p>
    <w:p w14:paraId="79352904" w14:textId="07737DFC" w:rsidR="004E1492" w:rsidRPr="004E1492" w:rsidRDefault="000854B6" w:rsidP="004E1492">
      <w:pPr>
        <w:jc w:val="center"/>
        <w:rPr>
          <w:b/>
          <w:bCs/>
          <w:color w:val="000000" w:themeColor="text1"/>
          <w:lang w:val="en-US"/>
        </w:rPr>
      </w:pPr>
      <w:r w:rsidRPr="004E1492">
        <w:rPr>
          <w:b/>
          <w:bCs/>
          <w:lang w:val="en-US"/>
        </w:rPr>
        <w:t xml:space="preserve">The independent analysis of </w:t>
      </w:r>
      <w:r w:rsidR="006606F5" w:rsidRPr="004E1492">
        <w:rPr>
          <w:b/>
          <w:bCs/>
          <w:lang w:val="en-US"/>
        </w:rPr>
        <w:t xml:space="preserve">our wallaby </w:t>
      </w:r>
      <w:r w:rsidR="00E8372C" w:rsidRPr="004E1492">
        <w:rPr>
          <w:b/>
          <w:bCs/>
          <w:lang w:val="en-US"/>
        </w:rPr>
        <w:t>carcasses</w:t>
      </w:r>
      <w:r w:rsidR="006606F5" w:rsidRPr="004E1492">
        <w:rPr>
          <w:b/>
          <w:bCs/>
          <w:lang w:val="en-US"/>
        </w:rPr>
        <w:t xml:space="preserve"> gave a </w:t>
      </w:r>
      <w:r w:rsidR="006606F5" w:rsidRPr="004E1492">
        <w:rPr>
          <w:b/>
          <w:bCs/>
          <w:color w:val="000000" w:themeColor="text1"/>
          <w:lang w:val="en-US"/>
        </w:rPr>
        <w:t>result of 40-85 cu/cm</w:t>
      </w:r>
      <w:r w:rsidR="004E1492" w:rsidRPr="004E1492">
        <w:rPr>
          <w:b/>
          <w:bCs/>
          <w:color w:val="000000" w:themeColor="text1"/>
          <w:vertAlign w:val="superscript"/>
          <w:lang w:val="en-US"/>
        </w:rPr>
        <w:t>2</w:t>
      </w:r>
      <w:r w:rsidR="006606F5" w:rsidRPr="004E1492">
        <w:rPr>
          <w:b/>
          <w:bCs/>
          <w:color w:val="000000" w:themeColor="text1"/>
          <w:lang w:val="en-US"/>
        </w:rPr>
        <w:t>!</w:t>
      </w:r>
    </w:p>
    <w:p w14:paraId="7C14849A" w14:textId="26BE9A60" w:rsidR="00D0543B" w:rsidRPr="004E1492" w:rsidRDefault="006606F5" w:rsidP="004E1492">
      <w:pPr>
        <w:jc w:val="center"/>
        <w:rPr>
          <w:b/>
          <w:bCs/>
          <w:color w:val="000000" w:themeColor="text1"/>
          <w:lang w:val="en-US"/>
        </w:rPr>
      </w:pPr>
      <w:r w:rsidRPr="004E1492">
        <w:rPr>
          <w:b/>
          <w:bCs/>
          <w:color w:val="000000" w:themeColor="text1"/>
          <w:lang w:val="en-US"/>
        </w:rPr>
        <w:t>That’s about as close to sterile as it’s possible to get.</w:t>
      </w:r>
    </w:p>
    <w:p w14:paraId="3A2FF6B1" w14:textId="77777777" w:rsidR="00E8372C" w:rsidRDefault="00E8372C">
      <w:pPr>
        <w:rPr>
          <w:lang w:val="en-US"/>
        </w:rPr>
      </w:pPr>
      <w:r>
        <w:rPr>
          <w:lang w:val="en-US"/>
        </w:rPr>
        <w:t>We were pretty pleased with that and gave our staff a big pat on the pack and a ‘Skinning Excellence Award”.</w:t>
      </w:r>
    </w:p>
    <w:p w14:paraId="5D17A9C2" w14:textId="77777777" w:rsidR="00B747AC" w:rsidRDefault="00B747AC">
      <w:pPr>
        <w:rPr>
          <w:lang w:val="en-US"/>
        </w:rPr>
      </w:pPr>
    </w:p>
    <w:sectPr w:rsidR="00B747A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7A28"/>
    <w:rsid w:val="000854B6"/>
    <w:rsid w:val="002E4F6F"/>
    <w:rsid w:val="004E1492"/>
    <w:rsid w:val="006459B0"/>
    <w:rsid w:val="006606F5"/>
    <w:rsid w:val="00814348"/>
    <w:rsid w:val="00941B04"/>
    <w:rsid w:val="00967A28"/>
    <w:rsid w:val="00B747AC"/>
    <w:rsid w:val="00D0543B"/>
    <w:rsid w:val="00E01AA4"/>
    <w:rsid w:val="00E8372C"/>
    <w:rsid w:val="00EC6B2B"/>
    <w:rsid w:val="00F97A41"/>
    <w:rsid w:val="00FD7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10BFAC"/>
  <w15:chartTrackingRefBased/>
  <w15:docId w15:val="{6CD2C265-B566-4415-BFE6-E9040E58A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67A2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67A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67A2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67A2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67A2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67A2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67A2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67A2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67A2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67A2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67A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67A2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67A28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67A28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67A2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67A2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67A2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67A2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67A2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67A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67A2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67A2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67A2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67A2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67A2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67A2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67A2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67A2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67A2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273</Words>
  <Characters>1560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Lenah Game</dc:creator>
  <cp:keywords/>
  <dc:description/>
  <cp:lastModifiedBy>Kat Kelly</cp:lastModifiedBy>
  <cp:revision>4</cp:revision>
  <dcterms:created xsi:type="dcterms:W3CDTF">2025-03-24T01:00:00Z</dcterms:created>
  <dcterms:modified xsi:type="dcterms:W3CDTF">2025-03-24T01:27:00Z</dcterms:modified>
</cp:coreProperties>
</file>